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B5" w:rsidRDefault="00DF4DB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Electron</w:t>
      </w:r>
      <w:proofErr w:type="spellEnd"/>
      <w:r>
        <w:rPr>
          <w:b/>
          <w:sz w:val="24"/>
          <w:szCs w:val="24"/>
        </w:rPr>
        <w:t xml:space="preserve"> Orbitals Android </w:t>
      </w:r>
    </w:p>
    <w:p w:rsidR="00DF4DB5" w:rsidRDefault="00DF4DB5">
      <w:pPr>
        <w:rPr>
          <w:sz w:val="24"/>
          <w:szCs w:val="24"/>
        </w:rPr>
      </w:pPr>
      <w:r>
        <w:rPr>
          <w:sz w:val="24"/>
          <w:szCs w:val="24"/>
        </w:rPr>
        <w:t xml:space="preserve">Download in Google Play: </w:t>
      </w:r>
      <w:proofErr w:type="spellStart"/>
      <w:r>
        <w:rPr>
          <w:sz w:val="24"/>
          <w:szCs w:val="24"/>
        </w:rPr>
        <w:t>Electron</w:t>
      </w:r>
      <w:proofErr w:type="spellEnd"/>
      <w:r>
        <w:rPr>
          <w:sz w:val="24"/>
          <w:szCs w:val="24"/>
        </w:rPr>
        <w:t xml:space="preserve"> Orbitals und öffnen</w:t>
      </w:r>
    </w:p>
    <w:p w:rsidR="00DF4DB5" w:rsidRDefault="00DF4DB5" w:rsidP="00DF4D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- Einstellungen gemäss Tabelle in Worddokument unten vornehmen.</w:t>
      </w:r>
    </w:p>
    <w:p w:rsidR="00DF4DB5" w:rsidRDefault="00DF4DB5" w:rsidP="00DF4D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Quantenzahlen sind in der Reihenfolge </w:t>
      </w:r>
      <w:proofErr w:type="spellStart"/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>,l,m</w:t>
      </w:r>
      <w:proofErr w:type="spellEnd"/>
      <w:proofErr w:type="gramEnd"/>
      <w:r>
        <w:rPr>
          <w:sz w:val="24"/>
          <w:szCs w:val="24"/>
        </w:rPr>
        <w:t>. Orbital so positionieren, dass man möglichst viel sieht.</w:t>
      </w:r>
    </w:p>
    <w:p w:rsidR="00DF4DB5" w:rsidRDefault="00DF4DB5" w:rsidP="00DF4D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Jeweils Bildschirmkopie erstellen und zurechtgeschnitten abspeichern unter Bilder in der Reihenfolge auf der Tabelle. </w:t>
      </w:r>
    </w:p>
    <w:p w:rsidR="00DF4DB5" w:rsidRDefault="00DF4DB5" w:rsidP="00DF4D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- Worddokument öffnen in Word für Android und Bilder einfügen</w:t>
      </w:r>
      <w:bookmarkStart w:id="0" w:name="_GoBack"/>
      <w:bookmarkEnd w:id="0"/>
    </w:p>
    <w:p w:rsidR="00DF4DB5" w:rsidRPr="00DF4DB5" w:rsidRDefault="00DF4DB5" w:rsidP="00DF4DB5">
      <w:pPr>
        <w:ind w:left="284" w:hanging="284"/>
        <w:rPr>
          <w:sz w:val="24"/>
          <w:szCs w:val="24"/>
        </w:rPr>
      </w:pPr>
    </w:p>
    <w:p w:rsidR="00DF4DB5" w:rsidRDefault="00DF4DB5">
      <w:pPr>
        <w:rPr>
          <w:b/>
          <w:sz w:val="24"/>
          <w:szCs w:val="24"/>
        </w:rPr>
      </w:pPr>
    </w:p>
    <w:p w:rsidR="00DF4DB5" w:rsidRDefault="00DF4DB5">
      <w:pPr>
        <w:rPr>
          <w:b/>
          <w:sz w:val="24"/>
          <w:szCs w:val="24"/>
        </w:rPr>
      </w:pPr>
    </w:p>
    <w:p w:rsidR="002F31E9" w:rsidRPr="00DF4DB5" w:rsidRDefault="0019441D">
      <w:pPr>
        <w:rPr>
          <w:b/>
          <w:sz w:val="24"/>
          <w:szCs w:val="24"/>
        </w:rPr>
      </w:pPr>
      <w:r w:rsidRPr="00DF4DB5">
        <w:rPr>
          <w:b/>
          <w:sz w:val="24"/>
          <w:szCs w:val="24"/>
        </w:rPr>
        <w:t>Orbital Viewer</w:t>
      </w:r>
      <w:r w:rsidR="00DF4DB5">
        <w:rPr>
          <w:b/>
          <w:sz w:val="24"/>
          <w:szCs w:val="24"/>
        </w:rPr>
        <w:t xml:space="preserve"> für Windows</w:t>
      </w:r>
    </w:p>
    <w:p w:rsidR="0019441D" w:rsidRPr="00720F49" w:rsidRDefault="00DF4DB5">
      <w:pPr>
        <w:rPr>
          <w:sz w:val="24"/>
          <w:szCs w:val="24"/>
        </w:rPr>
      </w:pPr>
      <w:hyperlink r:id="rId4" w:history="1">
        <w:r w:rsidR="0019441D" w:rsidRPr="00720F49">
          <w:rPr>
            <w:rStyle w:val="Hyperlink"/>
            <w:sz w:val="24"/>
            <w:szCs w:val="24"/>
          </w:rPr>
          <w:t>http://www.orbitals.com/orb/ov.htm</w:t>
        </w:r>
      </w:hyperlink>
    </w:p>
    <w:p w:rsidR="0019441D" w:rsidRPr="00720F49" w:rsidRDefault="0019441D">
      <w:pPr>
        <w:rPr>
          <w:sz w:val="24"/>
          <w:szCs w:val="24"/>
        </w:rPr>
      </w:pPr>
      <w:r w:rsidRPr="00720F49">
        <w:rPr>
          <w:sz w:val="24"/>
          <w:szCs w:val="24"/>
        </w:rPr>
        <w:t>Download links oben von Orbital Viewer, Installieren auf Desktop</w:t>
      </w:r>
    </w:p>
    <w:p w:rsidR="0019441D" w:rsidRDefault="0019441D">
      <w:pPr>
        <w:rPr>
          <w:sz w:val="24"/>
          <w:szCs w:val="24"/>
        </w:rPr>
      </w:pPr>
      <w:r w:rsidRPr="00720F49">
        <w:rPr>
          <w:sz w:val="24"/>
          <w:szCs w:val="24"/>
        </w:rPr>
        <w:t>Programm starten</w:t>
      </w:r>
    </w:p>
    <w:p w:rsidR="00AE7278" w:rsidRPr="00720F49" w:rsidRDefault="00AE7278">
      <w:pPr>
        <w:rPr>
          <w:sz w:val="24"/>
          <w:szCs w:val="24"/>
        </w:rPr>
      </w:pPr>
      <w:r>
        <w:rPr>
          <w:sz w:val="24"/>
          <w:szCs w:val="24"/>
        </w:rPr>
        <w:t>Nicht Vollbildmodus wählen</w:t>
      </w:r>
    </w:p>
    <w:p w:rsidR="0019441D" w:rsidRPr="00720F49" w:rsidRDefault="0019441D">
      <w:pPr>
        <w:rPr>
          <w:sz w:val="24"/>
          <w:szCs w:val="24"/>
        </w:rPr>
      </w:pPr>
      <w:proofErr w:type="spellStart"/>
      <w:r w:rsidRPr="00720F49">
        <w:rPr>
          <w:sz w:val="24"/>
          <w:szCs w:val="24"/>
        </w:rPr>
        <w:t>Ctrl+n</w:t>
      </w:r>
      <w:proofErr w:type="spellEnd"/>
      <w:r w:rsidR="00AE7278">
        <w:rPr>
          <w:sz w:val="24"/>
          <w:szCs w:val="24"/>
        </w:rPr>
        <w:t xml:space="preserve">  (Das erste voreingestellte Orbital erscheint)</w:t>
      </w:r>
    </w:p>
    <w:p w:rsidR="00DC59FD" w:rsidRPr="00720F49" w:rsidRDefault="00DC59FD">
      <w:pPr>
        <w:rPr>
          <w:sz w:val="24"/>
          <w:szCs w:val="24"/>
        </w:rPr>
      </w:pPr>
      <w:r w:rsidRPr="00DC59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File </w:t>
      </w:r>
      <w:r w:rsidRPr="00DC59FD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colors</w:t>
      </w:r>
      <w:proofErr w:type="spellEnd"/>
      <w:r>
        <w:rPr>
          <w:sz w:val="24"/>
          <w:szCs w:val="24"/>
        </w:rPr>
        <w:t xml:space="preserve"> </w:t>
      </w:r>
      <w:r w:rsidRPr="00DC59FD">
        <w:rPr>
          <w:sz w:val="24"/>
          <w:szCs w:val="24"/>
        </w:rPr>
        <w:sym w:font="Wingdings" w:char="F0E0"/>
      </w:r>
      <w:r>
        <w:rPr>
          <w:sz w:val="24"/>
          <w:szCs w:val="24"/>
        </w:rPr>
        <w:t>Background: weiss wählen</w:t>
      </w:r>
    </w:p>
    <w:p w:rsidR="00F11FFA" w:rsidRDefault="00F11FFA" w:rsidP="00F11FFA">
      <w:pPr>
        <w:rPr>
          <w:sz w:val="24"/>
          <w:szCs w:val="24"/>
        </w:rPr>
      </w:pPr>
      <w:r w:rsidRPr="00720F49">
        <w:rPr>
          <w:sz w:val="24"/>
          <w:szCs w:val="24"/>
        </w:rPr>
        <w:sym w:font="Wingdings" w:char="F0E0"/>
      </w:r>
      <w:r w:rsidRPr="00720F49">
        <w:rPr>
          <w:sz w:val="24"/>
          <w:szCs w:val="24"/>
        </w:rPr>
        <w:t xml:space="preserve"> Display </w:t>
      </w:r>
      <w:r w:rsidRPr="00720F49">
        <w:rPr>
          <w:sz w:val="24"/>
          <w:szCs w:val="24"/>
        </w:rPr>
        <w:sym w:font="Wingdings" w:char="F0E0"/>
      </w:r>
      <w:r w:rsidRPr="00720F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Render</w:t>
      </w:r>
      <w:proofErr w:type="spellEnd"/>
      <w:r>
        <w:rPr>
          <w:sz w:val="24"/>
          <w:szCs w:val="24"/>
        </w:rPr>
        <w:t xml:space="preserve"> Options: beide Rendering Methoden auf Points</w:t>
      </w:r>
      <w:r w:rsidRPr="00720F49">
        <w:rPr>
          <w:sz w:val="24"/>
          <w:szCs w:val="24"/>
        </w:rPr>
        <w:t xml:space="preserve"> </w:t>
      </w:r>
    </w:p>
    <w:p w:rsidR="00DC59FD" w:rsidRDefault="00DC59FD" w:rsidP="00DC59FD">
      <w:pPr>
        <w:rPr>
          <w:sz w:val="24"/>
          <w:szCs w:val="24"/>
        </w:rPr>
      </w:pPr>
      <w:r w:rsidRPr="00720F49">
        <w:rPr>
          <w:sz w:val="24"/>
          <w:szCs w:val="24"/>
        </w:rPr>
        <w:sym w:font="Wingdings" w:char="F0E0"/>
      </w:r>
      <w:r w:rsidRPr="00720F49">
        <w:rPr>
          <w:sz w:val="24"/>
          <w:szCs w:val="24"/>
        </w:rPr>
        <w:t xml:space="preserve"> Display </w:t>
      </w:r>
      <w:r w:rsidRPr="00720F49">
        <w:rPr>
          <w:sz w:val="24"/>
          <w:szCs w:val="24"/>
        </w:rPr>
        <w:sym w:font="Wingdings" w:char="F0E0"/>
      </w:r>
      <w:r w:rsidRPr="00720F49">
        <w:rPr>
          <w:sz w:val="24"/>
          <w:szCs w:val="24"/>
        </w:rPr>
        <w:t xml:space="preserve"> Orbitals </w:t>
      </w:r>
    </w:p>
    <w:p w:rsidR="00AE7278" w:rsidRDefault="00AE7278" w:rsidP="00AE7278">
      <w:pPr>
        <w:rPr>
          <w:sz w:val="24"/>
          <w:szCs w:val="24"/>
        </w:rPr>
      </w:pPr>
      <w:r w:rsidRPr="00720F49">
        <w:rPr>
          <w:sz w:val="24"/>
          <w:szCs w:val="24"/>
        </w:rPr>
        <w:t>Anfangen mit n=0, l=s, m=0</w:t>
      </w:r>
    </w:p>
    <w:p w:rsidR="00AE7278" w:rsidRPr="00720F49" w:rsidRDefault="00AE7278" w:rsidP="00AE7278">
      <w:pPr>
        <w:rPr>
          <w:sz w:val="24"/>
          <w:szCs w:val="24"/>
        </w:rPr>
      </w:pPr>
      <w:r w:rsidRPr="00AE727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Display </w:t>
      </w:r>
      <w:r w:rsidRPr="00AE7278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Cutaway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Cutawaytype</w:t>
      </w:r>
      <w:proofErr w:type="spellEnd"/>
      <w:r>
        <w:rPr>
          <w:sz w:val="24"/>
          <w:szCs w:val="24"/>
        </w:rPr>
        <w:t xml:space="preserve"> Corner (Diese Option ist nur bei s-Orbitalen nötig)</w:t>
      </w:r>
    </w:p>
    <w:p w:rsidR="00720F49" w:rsidRPr="00720F49" w:rsidRDefault="00720F49">
      <w:pPr>
        <w:rPr>
          <w:sz w:val="24"/>
          <w:szCs w:val="24"/>
        </w:rPr>
      </w:pPr>
      <w:r w:rsidRPr="00720F49">
        <w:rPr>
          <w:sz w:val="24"/>
          <w:szCs w:val="24"/>
        </w:rPr>
        <w:t>Bild so verkleinern, dass die schwarze Umgebung möglichst klein wird bei unveränderter Grösse des Orbitals.</w:t>
      </w:r>
      <w:r w:rsidR="0015069F">
        <w:rPr>
          <w:sz w:val="24"/>
          <w:szCs w:val="24"/>
        </w:rPr>
        <w:t xml:space="preserve"> Orbital drehen bis es optimal sichtbar ist.</w:t>
      </w:r>
    </w:p>
    <w:p w:rsidR="00720F49" w:rsidRPr="00720F49" w:rsidRDefault="00720F49">
      <w:pPr>
        <w:rPr>
          <w:sz w:val="24"/>
          <w:szCs w:val="24"/>
        </w:rPr>
      </w:pPr>
      <w:r w:rsidRPr="00720F49">
        <w:rPr>
          <w:sz w:val="24"/>
          <w:szCs w:val="24"/>
        </w:rPr>
        <w:sym w:font="Wingdings" w:char="F0E0"/>
      </w:r>
      <w:r w:rsidRPr="00720F49">
        <w:rPr>
          <w:sz w:val="24"/>
          <w:szCs w:val="24"/>
        </w:rPr>
        <w:t xml:space="preserve"> Edit </w:t>
      </w:r>
      <w:r w:rsidRPr="00720F49">
        <w:rPr>
          <w:sz w:val="24"/>
          <w:szCs w:val="24"/>
        </w:rPr>
        <w:sym w:font="Wingdings" w:char="F0E0"/>
      </w:r>
      <w:proofErr w:type="spellStart"/>
      <w:r w:rsidRPr="00720F49">
        <w:rPr>
          <w:sz w:val="24"/>
          <w:szCs w:val="24"/>
        </w:rPr>
        <w:t>Copy</w:t>
      </w:r>
      <w:proofErr w:type="spellEnd"/>
    </w:p>
    <w:p w:rsidR="00720F49" w:rsidRDefault="00720F49">
      <w:pPr>
        <w:rPr>
          <w:sz w:val="24"/>
          <w:szCs w:val="24"/>
        </w:rPr>
      </w:pPr>
      <w:r w:rsidRPr="00720F49">
        <w:rPr>
          <w:sz w:val="24"/>
          <w:szCs w:val="24"/>
        </w:rPr>
        <w:t>Bild einfügen in Word-Tabelle</w:t>
      </w:r>
      <w:r w:rsidR="0015069F">
        <w:rPr>
          <w:sz w:val="24"/>
          <w:szCs w:val="24"/>
        </w:rPr>
        <w:t xml:space="preserve"> an entsprechender Stelle und Bild so zusammenrücken, dass es in die Tabellenzelle passt.</w:t>
      </w:r>
    </w:p>
    <w:p w:rsidR="0015069F" w:rsidRDefault="0015069F" w:rsidP="0015069F">
      <w:pPr>
        <w:rPr>
          <w:sz w:val="24"/>
          <w:szCs w:val="24"/>
        </w:rPr>
      </w:pPr>
      <w:r w:rsidRPr="00720F49">
        <w:rPr>
          <w:sz w:val="24"/>
          <w:szCs w:val="24"/>
        </w:rPr>
        <w:sym w:font="Wingdings" w:char="F0E0"/>
      </w:r>
      <w:r w:rsidRPr="00720F49">
        <w:rPr>
          <w:sz w:val="24"/>
          <w:szCs w:val="24"/>
        </w:rPr>
        <w:t xml:space="preserve"> Display </w:t>
      </w:r>
      <w:r w:rsidRPr="00720F49">
        <w:rPr>
          <w:sz w:val="24"/>
          <w:szCs w:val="24"/>
        </w:rPr>
        <w:sym w:font="Wingdings" w:char="F0E0"/>
      </w:r>
      <w:r w:rsidRPr="00720F49">
        <w:rPr>
          <w:sz w:val="24"/>
          <w:szCs w:val="24"/>
        </w:rPr>
        <w:t xml:space="preserve"> Orbitals </w:t>
      </w:r>
    </w:p>
    <w:p w:rsidR="0019441D" w:rsidRDefault="0019441D">
      <w:pPr>
        <w:rPr>
          <w:sz w:val="24"/>
          <w:szCs w:val="24"/>
        </w:rPr>
      </w:pPr>
      <w:r w:rsidRPr="00720F49">
        <w:rPr>
          <w:sz w:val="24"/>
          <w:szCs w:val="24"/>
        </w:rPr>
        <w:lastRenderedPageBreak/>
        <w:t xml:space="preserve">Gemäss </w:t>
      </w:r>
      <w:r w:rsidR="00720F49">
        <w:rPr>
          <w:sz w:val="24"/>
          <w:szCs w:val="24"/>
        </w:rPr>
        <w:t xml:space="preserve">folgender </w:t>
      </w:r>
      <w:r w:rsidRPr="00720F49">
        <w:rPr>
          <w:sz w:val="24"/>
          <w:szCs w:val="24"/>
        </w:rPr>
        <w:t>Tabelle durchspielen</w:t>
      </w:r>
      <w:r w:rsidR="00BD0167" w:rsidRPr="00720F49">
        <w:rPr>
          <w:sz w:val="24"/>
          <w:szCs w:val="24"/>
        </w:rPr>
        <w:t xml:space="preserve">, wobei für die Nebenquantenzahl l (klein L) in </w:t>
      </w:r>
      <w:r w:rsidR="00720F49" w:rsidRPr="00720F49">
        <w:rPr>
          <w:rFonts w:ascii="Symbol" w:hAnsi="Symbol"/>
          <w:position w:val="6"/>
          <w:sz w:val="24"/>
          <w:szCs w:val="24"/>
        </w:rPr>
        <w:t></w:t>
      </w:r>
      <w:proofErr w:type="spellStart"/>
      <w:r w:rsidR="00BD0167" w:rsidRPr="00720F49">
        <w:rPr>
          <w:rFonts w:eastAsia="Adobe Fangsong Std R"/>
          <w:sz w:val="24"/>
          <w:szCs w:val="24"/>
          <w:vertAlign w:val="subscript"/>
        </w:rPr>
        <w:t>nlm</w:t>
      </w:r>
      <w:proofErr w:type="spellEnd"/>
      <w:r w:rsidR="00BD0167" w:rsidRPr="00720F49">
        <w:rPr>
          <w:sz w:val="24"/>
          <w:szCs w:val="24"/>
        </w:rPr>
        <w:t xml:space="preserve"> die Buchstabencodes einzusetzen sind: 0=s, 1=p, 2=d und 3=f</w:t>
      </w:r>
      <w:r w:rsidR="00E03DA7">
        <w:rPr>
          <w:sz w:val="24"/>
          <w:szCs w:val="24"/>
        </w:rPr>
        <w:t xml:space="preserve">. </w:t>
      </w:r>
    </w:p>
    <w:p w:rsidR="00E03DA7" w:rsidRDefault="00E03DA7">
      <w:pPr>
        <w:rPr>
          <w:sz w:val="24"/>
          <w:szCs w:val="24"/>
        </w:rPr>
      </w:pPr>
      <w:r>
        <w:rPr>
          <w:sz w:val="24"/>
          <w:szCs w:val="24"/>
        </w:rPr>
        <w:t>Falls in den festen Oberflächen nicht mehr alle Gebiete sichtbar sind, muss der Faktor in Display-Orbitals auf 1.2 gesetzt werden.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0"/>
        <w:gridCol w:w="851"/>
      </w:tblGrid>
      <w:tr w:rsidR="00720F49" w:rsidTr="00A100BE">
        <w:trPr>
          <w:trHeight w:hRule="exact" w:val="2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720F49" w:rsidTr="00A100BE">
        <w:trPr>
          <w:trHeight w:hRule="exact" w:val="26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0F49" w:rsidRDefault="00720F49" w:rsidP="00A100BE">
            <w:pPr>
              <w:pStyle w:val="fragen"/>
              <w:ind w:left="0" w:firstLine="0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</w:tr>
    </w:tbl>
    <w:p w:rsidR="00720F49" w:rsidRDefault="00720F49">
      <w:pPr>
        <w:rPr>
          <w:sz w:val="24"/>
          <w:szCs w:val="24"/>
        </w:rPr>
      </w:pPr>
    </w:p>
    <w:p w:rsidR="00720F49" w:rsidRPr="00720F49" w:rsidRDefault="00720F49">
      <w:pPr>
        <w:rPr>
          <w:sz w:val="24"/>
          <w:szCs w:val="24"/>
        </w:rPr>
      </w:pPr>
    </w:p>
    <w:sectPr w:rsidR="00720F49" w:rsidRPr="00720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1D"/>
    <w:rsid w:val="0015069F"/>
    <w:rsid w:val="0019441D"/>
    <w:rsid w:val="002D0214"/>
    <w:rsid w:val="002F31E9"/>
    <w:rsid w:val="003773E2"/>
    <w:rsid w:val="0040164A"/>
    <w:rsid w:val="00720F49"/>
    <w:rsid w:val="008368AF"/>
    <w:rsid w:val="008C20E7"/>
    <w:rsid w:val="00A04C6F"/>
    <w:rsid w:val="00AE7278"/>
    <w:rsid w:val="00BD0167"/>
    <w:rsid w:val="00DC59FD"/>
    <w:rsid w:val="00DF4DB5"/>
    <w:rsid w:val="00E03DA7"/>
    <w:rsid w:val="00F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D8250F-FC31-478A-916A-0E48788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441D"/>
    <w:rPr>
      <w:color w:val="0000FF" w:themeColor="hyperlink"/>
      <w:u w:val="single"/>
    </w:rPr>
  </w:style>
  <w:style w:type="paragraph" w:customStyle="1" w:styleId="fragen">
    <w:name w:val="fragen"/>
    <w:basedOn w:val="Standard"/>
    <w:rsid w:val="00720F49"/>
    <w:pPr>
      <w:spacing w:after="0" w:line="274" w:lineRule="atLeast"/>
      <w:ind w:left="270" w:hanging="270"/>
      <w:jc w:val="both"/>
    </w:pPr>
    <w:rPr>
      <w:rFonts w:ascii="Times New Roman" w:eastAsia="Times New Roman" w:hAnsi="Times New Roman" w:cs="Times New Roman"/>
      <w:sz w:val="26"/>
      <w:szCs w:val="20"/>
      <w:lang w:val="de-DE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1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bitals.com/orb/ov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Wüthrich</dc:creator>
  <cp:lastModifiedBy>Manuel Wüthrich</cp:lastModifiedBy>
  <cp:revision>2</cp:revision>
  <cp:lastPrinted>2015-11-24T18:41:00Z</cp:lastPrinted>
  <dcterms:created xsi:type="dcterms:W3CDTF">2018-11-13T18:19:00Z</dcterms:created>
  <dcterms:modified xsi:type="dcterms:W3CDTF">2018-11-13T18:19:00Z</dcterms:modified>
</cp:coreProperties>
</file>